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65" w:rsidRDefault="00780565" w:rsidP="00780565">
      <w:pPr>
        <w:jc w:val="center"/>
        <w:rPr>
          <w:b/>
        </w:rPr>
      </w:pPr>
    </w:p>
    <w:p w:rsidR="00780565" w:rsidRPr="000073ED" w:rsidRDefault="00780565" w:rsidP="009871A3">
      <w:pPr>
        <w:pStyle w:val="Overskrift1"/>
        <w:rPr>
          <w:bCs/>
          <w:sz w:val="36"/>
          <w:szCs w:val="36"/>
        </w:rPr>
      </w:pPr>
      <w:r w:rsidRPr="00907B27">
        <w:rPr>
          <w:bCs/>
          <w:sz w:val="36"/>
          <w:szCs w:val="36"/>
          <w:lang w:val="nn-NO"/>
        </w:rPr>
        <w:t>ÅRSMØTE I IK GRANE ARENDAL FOTBALL</w:t>
      </w:r>
      <w:r w:rsidR="006D2812">
        <w:rPr>
          <w:bCs/>
          <w:sz w:val="36"/>
          <w:szCs w:val="36"/>
          <w:lang w:val="nn-NO"/>
        </w:rPr>
        <w:t xml:space="preserve"> TIR</w:t>
      </w:r>
      <w:r w:rsidR="00C51460">
        <w:rPr>
          <w:bCs/>
          <w:sz w:val="36"/>
          <w:szCs w:val="36"/>
          <w:lang w:val="nn-NO"/>
        </w:rPr>
        <w:t>S</w:t>
      </w:r>
      <w:r w:rsidRPr="00907B27">
        <w:rPr>
          <w:bCs/>
          <w:sz w:val="36"/>
          <w:szCs w:val="36"/>
          <w:lang w:val="nn-NO"/>
        </w:rPr>
        <w:t xml:space="preserve">DAG </w:t>
      </w:r>
      <w:r w:rsidR="006D2812">
        <w:rPr>
          <w:bCs/>
          <w:sz w:val="36"/>
          <w:szCs w:val="36"/>
          <w:lang w:val="nn-NO"/>
        </w:rPr>
        <w:t>15</w:t>
      </w:r>
      <w:r w:rsidRPr="00907B27">
        <w:rPr>
          <w:bCs/>
          <w:sz w:val="36"/>
          <w:szCs w:val="36"/>
          <w:lang w:val="nn-NO"/>
        </w:rPr>
        <w:t xml:space="preserve">. </w:t>
      </w:r>
      <w:r w:rsidR="00D2430B">
        <w:rPr>
          <w:bCs/>
          <w:sz w:val="36"/>
          <w:szCs w:val="36"/>
        </w:rPr>
        <w:t>M</w:t>
      </w:r>
      <w:r w:rsidR="006D2812">
        <w:rPr>
          <w:bCs/>
          <w:sz w:val="36"/>
          <w:szCs w:val="36"/>
        </w:rPr>
        <w:t>ARS 2022</w:t>
      </w:r>
      <w:r w:rsidR="00E13CB6">
        <w:rPr>
          <w:bCs/>
          <w:sz w:val="36"/>
          <w:szCs w:val="36"/>
        </w:rPr>
        <w:t xml:space="preserve"> </w:t>
      </w:r>
      <w:r w:rsidR="0049337E">
        <w:rPr>
          <w:bCs/>
          <w:sz w:val="36"/>
          <w:szCs w:val="36"/>
        </w:rPr>
        <w:t xml:space="preserve">kl 1900 </w:t>
      </w:r>
      <w:r w:rsidR="006D2812">
        <w:rPr>
          <w:bCs/>
          <w:sz w:val="36"/>
          <w:szCs w:val="36"/>
        </w:rPr>
        <w:t>på Bjønne</w:t>
      </w:r>
      <w:r w:rsidR="00C51460">
        <w:rPr>
          <w:bCs/>
          <w:sz w:val="36"/>
          <w:szCs w:val="36"/>
        </w:rPr>
        <w:t>s</w:t>
      </w:r>
      <w:r w:rsidRPr="000073ED">
        <w:rPr>
          <w:bCs/>
          <w:sz w:val="36"/>
          <w:szCs w:val="36"/>
        </w:rPr>
        <w:t>.</w:t>
      </w:r>
    </w:p>
    <w:p w:rsidR="00780565" w:rsidRPr="00EC6A6F" w:rsidRDefault="00780565" w:rsidP="00780565"/>
    <w:p w:rsidR="00780565" w:rsidRPr="0040414F" w:rsidRDefault="00780565" w:rsidP="009871A3">
      <w:pPr>
        <w:jc w:val="center"/>
      </w:pPr>
      <w:r w:rsidRPr="00780565">
        <w:rPr>
          <w:b/>
          <w:bCs w:val="0"/>
          <w:sz w:val="32"/>
          <w:szCs w:val="32"/>
        </w:rPr>
        <w:t>D A G S O R D E N</w:t>
      </w:r>
    </w:p>
    <w:p w:rsidR="00780565" w:rsidRPr="00780565" w:rsidRDefault="00780565" w:rsidP="00780565">
      <w:pPr>
        <w:numPr>
          <w:ilvl w:val="0"/>
          <w:numId w:val="15"/>
        </w:numPr>
        <w:rPr>
          <w:b/>
          <w:bCs w:val="0"/>
          <w:sz w:val="28"/>
          <w:szCs w:val="28"/>
        </w:rPr>
      </w:pPr>
      <w:r w:rsidRPr="00780565">
        <w:rPr>
          <w:b/>
          <w:bCs w:val="0"/>
          <w:sz w:val="28"/>
          <w:szCs w:val="28"/>
        </w:rPr>
        <w:t xml:space="preserve">Åpning. </w:t>
      </w:r>
      <w:r w:rsidR="00E13CB6">
        <w:rPr>
          <w:b/>
          <w:bCs w:val="0"/>
          <w:sz w:val="28"/>
          <w:szCs w:val="28"/>
        </w:rPr>
        <w:t>Ved Leder.</w:t>
      </w:r>
    </w:p>
    <w:p w:rsidR="00FA2B51" w:rsidRDefault="00780565" w:rsidP="00780565">
      <w:pPr>
        <w:numPr>
          <w:ilvl w:val="0"/>
          <w:numId w:val="15"/>
        </w:numPr>
        <w:rPr>
          <w:b/>
          <w:bCs w:val="0"/>
          <w:sz w:val="28"/>
          <w:szCs w:val="28"/>
        </w:rPr>
      </w:pPr>
      <w:r w:rsidRPr="00780565">
        <w:rPr>
          <w:b/>
          <w:bCs w:val="0"/>
          <w:sz w:val="28"/>
          <w:szCs w:val="28"/>
        </w:rPr>
        <w:t xml:space="preserve">Valg av dirigent og sekretær. </w:t>
      </w:r>
    </w:p>
    <w:p w:rsidR="00780565" w:rsidRPr="00780565" w:rsidRDefault="00221B06" w:rsidP="00FA2B51">
      <w:pPr>
        <w:ind w:left="360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 xml:space="preserve">Forslag: </w:t>
      </w:r>
      <w:r w:rsidR="00FA2B51">
        <w:rPr>
          <w:b/>
          <w:bCs w:val="0"/>
          <w:sz w:val="28"/>
          <w:szCs w:val="28"/>
        </w:rPr>
        <w:t>Kåre dirigent og F</w:t>
      </w:r>
      <w:r w:rsidR="0024281E">
        <w:rPr>
          <w:b/>
          <w:bCs w:val="0"/>
          <w:sz w:val="28"/>
          <w:szCs w:val="28"/>
        </w:rPr>
        <w:t>rank sekretær</w:t>
      </w:r>
      <w:r w:rsidR="00780565" w:rsidRPr="00780565">
        <w:rPr>
          <w:b/>
          <w:bCs w:val="0"/>
          <w:sz w:val="28"/>
          <w:szCs w:val="28"/>
        </w:rPr>
        <w:tab/>
      </w:r>
    </w:p>
    <w:p w:rsidR="00780565" w:rsidRPr="00780565" w:rsidRDefault="00780565" w:rsidP="00780565">
      <w:pPr>
        <w:numPr>
          <w:ilvl w:val="0"/>
          <w:numId w:val="15"/>
        </w:numPr>
        <w:rPr>
          <w:b/>
          <w:bCs w:val="0"/>
          <w:sz w:val="28"/>
          <w:szCs w:val="28"/>
        </w:rPr>
      </w:pPr>
      <w:r w:rsidRPr="00780565">
        <w:rPr>
          <w:b/>
          <w:bCs w:val="0"/>
          <w:sz w:val="28"/>
          <w:szCs w:val="28"/>
        </w:rPr>
        <w:t>Valg av 2 til å underskive protokollen.</w:t>
      </w:r>
      <w:r w:rsidR="00E13CB6">
        <w:rPr>
          <w:b/>
          <w:bCs w:val="0"/>
          <w:sz w:val="28"/>
          <w:szCs w:val="28"/>
        </w:rPr>
        <w:t xml:space="preserve"> </w:t>
      </w:r>
      <w:r w:rsidR="0012645F">
        <w:rPr>
          <w:b/>
          <w:bCs w:val="0"/>
          <w:sz w:val="28"/>
          <w:szCs w:val="28"/>
        </w:rPr>
        <w:br/>
      </w:r>
      <w:r w:rsidR="006D2812">
        <w:rPr>
          <w:b/>
          <w:bCs w:val="0"/>
          <w:sz w:val="28"/>
          <w:szCs w:val="28"/>
        </w:rPr>
        <w:t xml:space="preserve">Forslag: </w:t>
      </w:r>
      <w:r w:rsidR="0024281E">
        <w:rPr>
          <w:b/>
          <w:bCs w:val="0"/>
          <w:sz w:val="28"/>
          <w:szCs w:val="28"/>
        </w:rPr>
        <w:t xml:space="preserve">Kalle og </w:t>
      </w:r>
      <w:proofErr w:type="spellStart"/>
      <w:r w:rsidR="0024281E">
        <w:rPr>
          <w:b/>
          <w:bCs w:val="0"/>
          <w:sz w:val="28"/>
          <w:szCs w:val="28"/>
        </w:rPr>
        <w:t>Eylert</w:t>
      </w:r>
      <w:proofErr w:type="spellEnd"/>
    </w:p>
    <w:p w:rsidR="00780565" w:rsidRPr="00780565" w:rsidRDefault="00C51460" w:rsidP="00780565">
      <w:pPr>
        <w:numPr>
          <w:ilvl w:val="0"/>
          <w:numId w:val="15"/>
        </w:numPr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Godkjenning</w:t>
      </w:r>
      <w:r w:rsidR="00780565" w:rsidRPr="00780565">
        <w:rPr>
          <w:b/>
          <w:bCs w:val="0"/>
          <w:sz w:val="28"/>
          <w:szCs w:val="28"/>
        </w:rPr>
        <w:t xml:space="preserve"> av innkalling og dagsorden.</w:t>
      </w:r>
      <w:r w:rsidR="00944FF9">
        <w:rPr>
          <w:b/>
          <w:bCs w:val="0"/>
          <w:sz w:val="28"/>
          <w:szCs w:val="28"/>
        </w:rPr>
        <w:br/>
      </w:r>
    </w:p>
    <w:p w:rsidR="002467F6" w:rsidRPr="002467F6" w:rsidRDefault="002467F6" w:rsidP="00780565">
      <w:pPr>
        <w:numPr>
          <w:ilvl w:val="0"/>
          <w:numId w:val="15"/>
        </w:numPr>
        <w:rPr>
          <w:b/>
          <w:bCs w:val="0"/>
          <w:sz w:val="32"/>
        </w:rPr>
      </w:pPr>
      <w:r>
        <w:rPr>
          <w:b/>
          <w:bCs w:val="0"/>
          <w:sz w:val="28"/>
          <w:szCs w:val="28"/>
        </w:rPr>
        <w:t>Årsberetninger</w:t>
      </w:r>
      <w:r w:rsidR="006D2812">
        <w:rPr>
          <w:b/>
          <w:bCs w:val="0"/>
          <w:sz w:val="28"/>
          <w:szCs w:val="28"/>
        </w:rPr>
        <w:t xml:space="preserve"> 2021</w:t>
      </w:r>
      <w:r w:rsidR="00780565" w:rsidRPr="00780565">
        <w:rPr>
          <w:b/>
          <w:bCs w:val="0"/>
          <w:sz w:val="28"/>
          <w:szCs w:val="28"/>
        </w:rPr>
        <w:t>. Egen sak.</w:t>
      </w:r>
      <w:r w:rsidR="00780565">
        <w:rPr>
          <w:b/>
          <w:bCs w:val="0"/>
          <w:sz w:val="32"/>
        </w:rPr>
        <w:br/>
      </w:r>
      <w:r w:rsidR="00780565">
        <w:rPr>
          <w:b/>
          <w:bCs w:val="0"/>
          <w:sz w:val="22"/>
          <w:szCs w:val="22"/>
        </w:rPr>
        <w:t>Styrets forslag til vedtak:</w:t>
      </w:r>
    </w:p>
    <w:p w:rsidR="00780565" w:rsidRDefault="002467F6" w:rsidP="00944FF9">
      <w:pPr>
        <w:ind w:firstLine="360"/>
        <w:rPr>
          <w:b/>
          <w:bCs w:val="0"/>
          <w:sz w:val="32"/>
        </w:rPr>
      </w:pPr>
      <w:r>
        <w:rPr>
          <w:bCs w:val="0"/>
          <w:sz w:val="22"/>
          <w:szCs w:val="22"/>
        </w:rPr>
        <w:t>De</w:t>
      </w:r>
      <w:r w:rsidR="00780565">
        <w:rPr>
          <w:bCs w:val="0"/>
          <w:sz w:val="22"/>
          <w:szCs w:val="22"/>
        </w:rPr>
        <w:t xml:space="preserve"> fremlagte årsrapport</w:t>
      </w:r>
      <w:r>
        <w:rPr>
          <w:bCs w:val="0"/>
          <w:sz w:val="22"/>
          <w:szCs w:val="22"/>
        </w:rPr>
        <w:t>er</w:t>
      </w:r>
      <w:r w:rsidR="00C51460">
        <w:rPr>
          <w:bCs w:val="0"/>
          <w:sz w:val="22"/>
          <w:szCs w:val="22"/>
        </w:rPr>
        <w:t xml:space="preserve"> </w:t>
      </w:r>
      <w:r w:rsidR="00B02D34">
        <w:rPr>
          <w:bCs w:val="0"/>
          <w:sz w:val="22"/>
          <w:szCs w:val="22"/>
        </w:rPr>
        <w:t>godkjennes</w:t>
      </w:r>
      <w:r w:rsidR="00780565">
        <w:rPr>
          <w:bCs w:val="0"/>
          <w:sz w:val="22"/>
          <w:szCs w:val="22"/>
        </w:rPr>
        <w:t>.</w:t>
      </w:r>
      <w:r w:rsidR="00780565">
        <w:rPr>
          <w:b/>
          <w:bCs w:val="0"/>
          <w:sz w:val="32"/>
        </w:rPr>
        <w:tab/>
      </w:r>
      <w:r w:rsidR="00944FF9">
        <w:rPr>
          <w:b/>
          <w:bCs w:val="0"/>
          <w:sz w:val="32"/>
        </w:rPr>
        <w:br/>
      </w:r>
    </w:p>
    <w:p w:rsidR="00780565" w:rsidRPr="0067253A" w:rsidRDefault="006D2812" w:rsidP="00780565">
      <w:pPr>
        <w:numPr>
          <w:ilvl w:val="0"/>
          <w:numId w:val="15"/>
        </w:numPr>
        <w:rPr>
          <w:b/>
          <w:bCs w:val="0"/>
          <w:sz w:val="32"/>
        </w:rPr>
      </w:pPr>
      <w:r>
        <w:rPr>
          <w:b/>
          <w:bCs w:val="0"/>
          <w:sz w:val="28"/>
          <w:szCs w:val="28"/>
        </w:rPr>
        <w:t>Regnskap 2021</w:t>
      </w:r>
      <w:r w:rsidR="00780565" w:rsidRPr="00780565">
        <w:rPr>
          <w:b/>
          <w:bCs w:val="0"/>
          <w:sz w:val="28"/>
          <w:szCs w:val="28"/>
        </w:rPr>
        <w:t>. Egen sak.</w:t>
      </w:r>
      <w:r w:rsidR="00780565">
        <w:rPr>
          <w:b/>
          <w:bCs w:val="0"/>
          <w:sz w:val="32"/>
        </w:rPr>
        <w:br/>
      </w:r>
      <w:r w:rsidR="00780565" w:rsidRPr="0067253A">
        <w:rPr>
          <w:b/>
          <w:bCs w:val="0"/>
          <w:sz w:val="22"/>
          <w:szCs w:val="22"/>
        </w:rPr>
        <w:t xml:space="preserve">Styrets forslag til vedtak: </w:t>
      </w:r>
    </w:p>
    <w:p w:rsidR="00780565" w:rsidRDefault="00780565" w:rsidP="00944FF9">
      <w:pPr>
        <w:ind w:firstLine="360"/>
        <w:rPr>
          <w:bCs w:val="0"/>
          <w:sz w:val="22"/>
          <w:szCs w:val="22"/>
        </w:rPr>
      </w:pPr>
      <w:r w:rsidRPr="0067253A">
        <w:rPr>
          <w:bCs w:val="0"/>
          <w:sz w:val="22"/>
          <w:szCs w:val="22"/>
        </w:rPr>
        <w:t xml:space="preserve">Det fremlagte regnskap </w:t>
      </w:r>
      <w:r w:rsidR="00536E47">
        <w:rPr>
          <w:bCs w:val="0"/>
          <w:sz w:val="22"/>
          <w:szCs w:val="22"/>
        </w:rPr>
        <w:t xml:space="preserve">godkjennes </w:t>
      </w:r>
      <w:r w:rsidRPr="0067253A">
        <w:rPr>
          <w:bCs w:val="0"/>
          <w:sz w:val="22"/>
          <w:szCs w:val="22"/>
        </w:rPr>
        <w:t>som IK Grane Arenda</w:t>
      </w:r>
      <w:r w:rsidR="00553CF7">
        <w:rPr>
          <w:bCs w:val="0"/>
          <w:sz w:val="22"/>
          <w:szCs w:val="22"/>
        </w:rPr>
        <w:t xml:space="preserve">l </w:t>
      </w:r>
      <w:r w:rsidR="00536E47">
        <w:rPr>
          <w:bCs w:val="0"/>
          <w:sz w:val="22"/>
          <w:szCs w:val="22"/>
        </w:rPr>
        <w:t>F</w:t>
      </w:r>
      <w:r w:rsidR="006D2812">
        <w:rPr>
          <w:bCs w:val="0"/>
          <w:sz w:val="22"/>
          <w:szCs w:val="22"/>
        </w:rPr>
        <w:t>otball sitt regnskap for 2021</w:t>
      </w:r>
      <w:r>
        <w:rPr>
          <w:bCs w:val="0"/>
          <w:sz w:val="22"/>
          <w:szCs w:val="22"/>
        </w:rPr>
        <w:t xml:space="preserve">. </w:t>
      </w:r>
    </w:p>
    <w:p w:rsidR="002227C7" w:rsidRPr="0067253A" w:rsidRDefault="002227C7" w:rsidP="002227C7">
      <w:pPr>
        <w:rPr>
          <w:bCs w:val="0"/>
          <w:sz w:val="22"/>
          <w:szCs w:val="22"/>
        </w:rPr>
      </w:pPr>
    </w:p>
    <w:p w:rsidR="002227C7" w:rsidRPr="00FA2B51" w:rsidRDefault="00780565" w:rsidP="002227C7">
      <w:pPr>
        <w:pStyle w:val="NormalWeb"/>
        <w:numPr>
          <w:ilvl w:val="0"/>
          <w:numId w:val="15"/>
        </w:numPr>
        <w:spacing w:before="0" w:beforeAutospacing="0" w:after="0" w:afterAutospacing="0"/>
        <w:rPr>
          <w:b/>
        </w:rPr>
      </w:pPr>
      <w:r w:rsidRPr="006D2812">
        <w:rPr>
          <w:b/>
          <w:sz w:val="28"/>
          <w:szCs w:val="28"/>
        </w:rPr>
        <w:t>Innkomne forslag.</w:t>
      </w:r>
      <w:r w:rsidR="00D2430B" w:rsidRPr="006D2812">
        <w:rPr>
          <w:b/>
          <w:sz w:val="28"/>
          <w:szCs w:val="28"/>
        </w:rPr>
        <w:br/>
      </w:r>
      <w:r w:rsidR="00C51460" w:rsidRPr="006D2812">
        <w:rPr>
          <w:b/>
        </w:rPr>
        <w:t>Det er et forslag fra</w:t>
      </w:r>
      <w:r w:rsidR="00704E60">
        <w:rPr>
          <w:b/>
        </w:rPr>
        <w:t xml:space="preserve"> styret. Sportsplan</w:t>
      </w:r>
      <w:r w:rsidR="006D2812">
        <w:rPr>
          <w:b/>
        </w:rPr>
        <w:t xml:space="preserve"> </w:t>
      </w:r>
      <w:r w:rsidR="00C51460" w:rsidRPr="006D2812">
        <w:rPr>
          <w:b/>
        </w:rPr>
        <w:t>Se egen sak.</w:t>
      </w:r>
      <w:r w:rsidR="00C51460" w:rsidRPr="006D2812">
        <w:rPr>
          <w:b/>
        </w:rPr>
        <w:br/>
        <w:t>Styrets forslag til vedtak:</w:t>
      </w:r>
      <w:r w:rsidR="00CC4DE3">
        <w:t xml:space="preserve"> </w:t>
      </w:r>
      <w:r w:rsidR="00704E60">
        <w:t>Den vedlagte sportsplan vedtas som klubbens nye sportsplan og brukes i hele klubben fra dags dato.</w:t>
      </w:r>
    </w:p>
    <w:p w:rsidR="00FA2B51" w:rsidRPr="006D2812" w:rsidRDefault="00FA2B51" w:rsidP="00FA2B51">
      <w:pPr>
        <w:pStyle w:val="NormalWeb"/>
        <w:spacing w:before="0" w:beforeAutospacing="0" w:after="0" w:afterAutospacing="0"/>
        <w:ind w:left="360"/>
        <w:rPr>
          <w:b/>
        </w:rPr>
      </w:pPr>
      <w:r w:rsidRPr="00FA2B51">
        <w:rPr>
          <w:b/>
        </w:rPr>
        <w:t>Det er et forslag fra valgkomiteen</w:t>
      </w:r>
      <w:r>
        <w:rPr>
          <w:b/>
          <w:sz w:val="28"/>
          <w:szCs w:val="28"/>
        </w:rPr>
        <w:t>.</w:t>
      </w:r>
      <w:r>
        <w:rPr>
          <w:b/>
        </w:rPr>
        <w:t xml:space="preserve"> Opprettelse av foreldreutvalg. Se egen sak.</w:t>
      </w:r>
      <w:r>
        <w:rPr>
          <w:b/>
        </w:rPr>
        <w:br/>
        <w:t xml:space="preserve">Styrets forslag til vedtak: </w:t>
      </w:r>
      <w:r>
        <w:rPr>
          <w:rFonts w:ascii="Calibri" w:hAnsi="Calibri" w:cs="Calibri"/>
        </w:rPr>
        <w:t>Årsmøtet gir det nye styret fullmakt til å opprette et slikt foreldreutvalg som skissert fra valgkomiteen.</w:t>
      </w:r>
      <w:r>
        <w:rPr>
          <w:rFonts w:ascii="Calibri" w:hAnsi="Calibri" w:cs="Calibri"/>
        </w:rPr>
        <w:br/>
      </w:r>
    </w:p>
    <w:p w:rsidR="00CC4DE3" w:rsidRDefault="00780565" w:rsidP="00CC4DE3">
      <w:pPr>
        <w:numPr>
          <w:ilvl w:val="0"/>
          <w:numId w:val="15"/>
        </w:numPr>
        <w:rPr>
          <w:b/>
          <w:bCs w:val="0"/>
          <w:sz w:val="28"/>
          <w:szCs w:val="28"/>
        </w:rPr>
      </w:pPr>
      <w:r w:rsidRPr="00D2430B">
        <w:rPr>
          <w:b/>
          <w:bCs w:val="0"/>
          <w:sz w:val="28"/>
          <w:szCs w:val="28"/>
        </w:rPr>
        <w:t>Fastsettelse a</w:t>
      </w:r>
      <w:r w:rsidR="006D2812">
        <w:rPr>
          <w:b/>
          <w:bCs w:val="0"/>
          <w:sz w:val="28"/>
          <w:szCs w:val="28"/>
        </w:rPr>
        <w:t>v kontingent/treningsavgift 2022</w:t>
      </w:r>
      <w:r w:rsidRPr="00D2430B">
        <w:rPr>
          <w:b/>
          <w:bCs w:val="0"/>
          <w:sz w:val="28"/>
          <w:szCs w:val="28"/>
        </w:rPr>
        <w:t>.</w:t>
      </w:r>
    </w:p>
    <w:p w:rsidR="00536E47" w:rsidRDefault="00536E47" w:rsidP="00FA2B51">
      <w:pPr>
        <w:ind w:left="360"/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Styret foreslår:</w:t>
      </w:r>
      <w:r w:rsidR="0024281E">
        <w:rPr>
          <w:b/>
          <w:bCs w:val="0"/>
          <w:sz w:val="22"/>
          <w:szCs w:val="22"/>
        </w:rPr>
        <w:t xml:space="preserve"> Ingen endring av kontingent. T</w:t>
      </w:r>
      <w:r w:rsidR="006D2812">
        <w:rPr>
          <w:b/>
          <w:bCs w:val="0"/>
          <w:sz w:val="22"/>
          <w:szCs w:val="22"/>
        </w:rPr>
        <w:t>reningsavgift</w:t>
      </w:r>
      <w:r w:rsidR="0024281E">
        <w:rPr>
          <w:b/>
          <w:bCs w:val="0"/>
          <w:sz w:val="22"/>
          <w:szCs w:val="22"/>
        </w:rPr>
        <w:t>en økes med kr. 100,</w:t>
      </w:r>
      <w:proofErr w:type="gramStart"/>
      <w:r w:rsidR="0024281E">
        <w:rPr>
          <w:b/>
          <w:bCs w:val="0"/>
          <w:sz w:val="22"/>
          <w:szCs w:val="22"/>
        </w:rPr>
        <w:t>-</w:t>
      </w:r>
      <w:r w:rsidR="006D2812">
        <w:rPr>
          <w:b/>
          <w:bCs w:val="0"/>
          <w:sz w:val="22"/>
          <w:szCs w:val="22"/>
        </w:rPr>
        <w:t xml:space="preserve"> </w:t>
      </w:r>
      <w:r w:rsidR="0024281E">
        <w:rPr>
          <w:b/>
          <w:bCs w:val="0"/>
          <w:sz w:val="22"/>
          <w:szCs w:val="22"/>
        </w:rPr>
        <w:t xml:space="preserve"> </w:t>
      </w:r>
      <w:r w:rsidR="006D2812">
        <w:rPr>
          <w:b/>
          <w:bCs w:val="0"/>
          <w:sz w:val="22"/>
          <w:szCs w:val="22"/>
        </w:rPr>
        <w:t>for</w:t>
      </w:r>
      <w:proofErr w:type="gramEnd"/>
      <w:r w:rsidR="006D2812">
        <w:rPr>
          <w:b/>
          <w:bCs w:val="0"/>
          <w:sz w:val="22"/>
          <w:szCs w:val="22"/>
        </w:rPr>
        <w:t xml:space="preserve"> sesongen 2022</w:t>
      </w:r>
      <w:r w:rsidR="00E13CB6">
        <w:rPr>
          <w:b/>
          <w:bCs w:val="0"/>
          <w:sz w:val="22"/>
          <w:szCs w:val="22"/>
        </w:rPr>
        <w:t>.</w:t>
      </w:r>
    </w:p>
    <w:p w:rsidR="00CC4DE3" w:rsidRPr="00CC4DE3" w:rsidRDefault="006D2812" w:rsidP="00536E47">
      <w:pPr>
        <w:ind w:firstLine="360"/>
        <w:rPr>
          <w:b/>
          <w:bCs w:val="0"/>
          <w:sz w:val="28"/>
          <w:szCs w:val="28"/>
        </w:rPr>
      </w:pPr>
      <w:r>
        <w:rPr>
          <w:b/>
          <w:bCs w:val="0"/>
          <w:sz w:val="22"/>
          <w:szCs w:val="22"/>
        </w:rPr>
        <w:t>a) Kontingenten for 2022</w:t>
      </w:r>
      <w:r w:rsidR="00CC4DE3" w:rsidRPr="00CC4DE3">
        <w:rPr>
          <w:b/>
          <w:bCs w:val="0"/>
          <w:sz w:val="22"/>
          <w:szCs w:val="22"/>
        </w:rPr>
        <w:t xml:space="preserve"> settes til:</w:t>
      </w:r>
    </w:p>
    <w:p w:rsidR="00CC4DE3" w:rsidRDefault="00CC4DE3" w:rsidP="00CC4DE3">
      <w:pPr>
        <w:ind w:firstLine="360"/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Kr. 600,- for alle</w:t>
      </w:r>
      <w:r w:rsidR="00E13CB6">
        <w:rPr>
          <w:b/>
          <w:bCs w:val="0"/>
          <w:sz w:val="22"/>
          <w:szCs w:val="22"/>
        </w:rPr>
        <w:t xml:space="preserve"> aktive</w:t>
      </w:r>
      <w:r>
        <w:rPr>
          <w:b/>
          <w:bCs w:val="0"/>
          <w:sz w:val="22"/>
          <w:szCs w:val="22"/>
        </w:rPr>
        <w:t xml:space="preserve"> medlemmer under 19 år </w:t>
      </w:r>
    </w:p>
    <w:p w:rsidR="00CC4DE3" w:rsidRDefault="00CC4DE3" w:rsidP="00CC4DE3">
      <w:pPr>
        <w:ind w:firstLine="360"/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 xml:space="preserve">Kr. 700,- for alle </w:t>
      </w:r>
      <w:r w:rsidR="00E13CB6">
        <w:rPr>
          <w:b/>
          <w:bCs w:val="0"/>
          <w:sz w:val="22"/>
          <w:szCs w:val="22"/>
        </w:rPr>
        <w:t xml:space="preserve">aktive </w:t>
      </w:r>
      <w:r>
        <w:rPr>
          <w:b/>
          <w:bCs w:val="0"/>
          <w:sz w:val="22"/>
          <w:szCs w:val="22"/>
        </w:rPr>
        <w:t>medlemmer over 19 år.</w:t>
      </w:r>
    </w:p>
    <w:p w:rsidR="00CC4DE3" w:rsidRDefault="00CC4DE3" w:rsidP="00CC4DE3">
      <w:pPr>
        <w:ind w:left="360"/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lastRenderedPageBreak/>
        <w:t xml:space="preserve">Kr. 100,- for trenere/foreldre/støttemedlemmer/styremedlemmer/inaktive veteraner/ inaktive dommere etc. </w:t>
      </w:r>
    </w:p>
    <w:p w:rsidR="00536E47" w:rsidRDefault="006D2812" w:rsidP="00536E47">
      <w:pPr>
        <w:ind w:firstLine="360"/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b) Treningsavgiftene for 2022</w:t>
      </w:r>
      <w:r w:rsidR="00E13CB6">
        <w:rPr>
          <w:b/>
          <w:bCs w:val="0"/>
          <w:sz w:val="22"/>
          <w:szCs w:val="22"/>
        </w:rPr>
        <w:t xml:space="preserve"> </w:t>
      </w:r>
      <w:r w:rsidR="00CC4DE3" w:rsidRPr="00451193">
        <w:rPr>
          <w:b/>
          <w:bCs w:val="0"/>
          <w:sz w:val="22"/>
          <w:szCs w:val="22"/>
        </w:rPr>
        <w:t>fastsettes til:</w:t>
      </w:r>
    </w:p>
    <w:p w:rsidR="00CC4DE3" w:rsidRDefault="0024281E" w:rsidP="00536E47">
      <w:pPr>
        <w:ind w:left="360"/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Barn 6-12 år</w:t>
      </w:r>
      <w:r>
        <w:rPr>
          <w:b/>
          <w:bCs w:val="0"/>
          <w:sz w:val="22"/>
          <w:szCs w:val="22"/>
        </w:rPr>
        <w:tab/>
      </w:r>
      <w:r>
        <w:rPr>
          <w:b/>
          <w:bCs w:val="0"/>
          <w:sz w:val="22"/>
          <w:szCs w:val="22"/>
        </w:rPr>
        <w:tab/>
      </w:r>
      <w:r>
        <w:rPr>
          <w:b/>
          <w:bCs w:val="0"/>
          <w:sz w:val="22"/>
          <w:szCs w:val="22"/>
        </w:rPr>
        <w:tab/>
      </w:r>
      <w:r>
        <w:rPr>
          <w:b/>
          <w:bCs w:val="0"/>
          <w:sz w:val="22"/>
          <w:szCs w:val="22"/>
        </w:rPr>
        <w:tab/>
        <w:t>11</w:t>
      </w:r>
      <w:r w:rsidR="00CC4DE3" w:rsidRPr="00451193">
        <w:rPr>
          <w:b/>
          <w:bCs w:val="0"/>
          <w:sz w:val="22"/>
          <w:szCs w:val="22"/>
        </w:rPr>
        <w:t xml:space="preserve">00,- </w:t>
      </w:r>
      <w:r w:rsidR="00CC4DE3" w:rsidRPr="00451193">
        <w:rPr>
          <w:b/>
          <w:bCs w:val="0"/>
          <w:sz w:val="22"/>
          <w:szCs w:val="22"/>
        </w:rPr>
        <w:br/>
        <w:t>Ungdom 13-19 år</w:t>
      </w:r>
      <w:r w:rsidR="00CC4DE3" w:rsidRPr="00451193">
        <w:rPr>
          <w:b/>
          <w:bCs w:val="0"/>
          <w:sz w:val="22"/>
          <w:szCs w:val="22"/>
        </w:rPr>
        <w:tab/>
      </w:r>
      <w:r w:rsidR="00CC4DE3" w:rsidRPr="00451193">
        <w:rPr>
          <w:b/>
          <w:bCs w:val="0"/>
          <w:sz w:val="22"/>
          <w:szCs w:val="22"/>
        </w:rPr>
        <w:tab/>
      </w:r>
      <w:r w:rsidR="00CC4DE3" w:rsidRPr="00451193">
        <w:rPr>
          <w:b/>
          <w:bCs w:val="0"/>
          <w:sz w:val="22"/>
          <w:szCs w:val="22"/>
        </w:rPr>
        <w:tab/>
      </w:r>
      <w:r w:rsidR="00536E47">
        <w:rPr>
          <w:b/>
          <w:bCs w:val="0"/>
          <w:sz w:val="22"/>
          <w:szCs w:val="22"/>
        </w:rPr>
        <w:tab/>
      </w:r>
      <w:r>
        <w:rPr>
          <w:b/>
          <w:bCs w:val="0"/>
          <w:sz w:val="22"/>
          <w:szCs w:val="22"/>
        </w:rPr>
        <w:t>17</w:t>
      </w:r>
      <w:r w:rsidR="00CC4DE3" w:rsidRPr="00451193">
        <w:rPr>
          <w:b/>
          <w:bCs w:val="0"/>
          <w:sz w:val="22"/>
          <w:szCs w:val="22"/>
        </w:rPr>
        <w:t xml:space="preserve">00,- </w:t>
      </w:r>
    </w:p>
    <w:p w:rsidR="00780565" w:rsidRPr="008A44BE" w:rsidRDefault="00CC4DE3" w:rsidP="008A44BE">
      <w:pPr>
        <w:ind w:firstLine="360"/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Voksen/Veteran/Old boys</w:t>
      </w:r>
      <w:r>
        <w:rPr>
          <w:b/>
          <w:bCs w:val="0"/>
          <w:sz w:val="22"/>
          <w:szCs w:val="22"/>
        </w:rPr>
        <w:tab/>
      </w:r>
      <w:r>
        <w:rPr>
          <w:b/>
          <w:bCs w:val="0"/>
          <w:sz w:val="22"/>
          <w:szCs w:val="22"/>
        </w:rPr>
        <w:tab/>
      </w:r>
      <w:r w:rsidR="00536E47">
        <w:rPr>
          <w:b/>
          <w:bCs w:val="0"/>
          <w:sz w:val="22"/>
          <w:szCs w:val="22"/>
        </w:rPr>
        <w:tab/>
      </w:r>
      <w:r w:rsidR="0024281E">
        <w:rPr>
          <w:b/>
          <w:bCs w:val="0"/>
          <w:sz w:val="22"/>
          <w:szCs w:val="22"/>
        </w:rPr>
        <w:t>8</w:t>
      </w:r>
      <w:r>
        <w:rPr>
          <w:b/>
          <w:bCs w:val="0"/>
          <w:sz w:val="22"/>
          <w:szCs w:val="22"/>
        </w:rPr>
        <w:t>00,-</w:t>
      </w:r>
      <w:r w:rsidR="00780565">
        <w:rPr>
          <w:b/>
          <w:bCs w:val="0"/>
          <w:sz w:val="32"/>
        </w:rPr>
        <w:br/>
      </w:r>
      <w:r w:rsidR="00780565">
        <w:rPr>
          <w:b/>
          <w:bCs w:val="0"/>
          <w:sz w:val="32"/>
        </w:rPr>
        <w:tab/>
      </w:r>
      <w:r w:rsidR="00780565" w:rsidRPr="00780565">
        <w:rPr>
          <w:b/>
          <w:bCs w:val="0"/>
          <w:sz w:val="28"/>
          <w:szCs w:val="28"/>
        </w:rPr>
        <w:tab/>
      </w:r>
    </w:p>
    <w:p w:rsidR="00780565" w:rsidRPr="0067253A" w:rsidRDefault="006D2812" w:rsidP="00780565">
      <w:pPr>
        <w:pStyle w:val="Listeavsnitt"/>
        <w:numPr>
          <w:ilvl w:val="0"/>
          <w:numId w:val="15"/>
        </w:numPr>
        <w:rPr>
          <w:b/>
          <w:bCs w:val="0"/>
          <w:sz w:val="32"/>
        </w:rPr>
      </w:pPr>
      <w:r>
        <w:rPr>
          <w:b/>
          <w:bCs w:val="0"/>
          <w:sz w:val="28"/>
          <w:szCs w:val="28"/>
        </w:rPr>
        <w:t>Forslag til budsjett 2022</w:t>
      </w:r>
      <w:r w:rsidR="00780565" w:rsidRPr="00780565">
        <w:rPr>
          <w:b/>
          <w:bCs w:val="0"/>
          <w:sz w:val="28"/>
          <w:szCs w:val="28"/>
        </w:rPr>
        <w:t>.</w:t>
      </w:r>
      <w:r w:rsidR="00780565">
        <w:rPr>
          <w:b/>
          <w:bCs w:val="0"/>
          <w:sz w:val="32"/>
        </w:rPr>
        <w:br/>
      </w:r>
      <w:bookmarkStart w:id="0" w:name="_GoBack"/>
      <w:bookmarkEnd w:id="0"/>
      <w:r w:rsidR="00780565" w:rsidRPr="0067253A">
        <w:rPr>
          <w:b/>
          <w:bCs w:val="0"/>
          <w:sz w:val="22"/>
          <w:szCs w:val="22"/>
        </w:rPr>
        <w:t>Styrets forslag til vedtak:</w:t>
      </w:r>
      <w:r w:rsidR="00FA2B51">
        <w:rPr>
          <w:b/>
          <w:bCs w:val="0"/>
          <w:sz w:val="22"/>
          <w:szCs w:val="22"/>
        </w:rPr>
        <w:t xml:space="preserve"> </w:t>
      </w:r>
      <w:r w:rsidR="00FA2B51" w:rsidRPr="00FA2B51">
        <w:rPr>
          <w:bCs w:val="0"/>
          <w:sz w:val="22"/>
          <w:szCs w:val="22"/>
        </w:rPr>
        <w:t>Årsmøtet gir det nye styret fullmakt til å fastsette budsjett på sitt første møte som</w:t>
      </w:r>
      <w:r w:rsidR="00944FF9">
        <w:rPr>
          <w:bCs w:val="0"/>
          <w:sz w:val="22"/>
          <w:szCs w:val="22"/>
        </w:rPr>
        <w:t xml:space="preserve"> deretter</w:t>
      </w:r>
      <w:r w:rsidR="00FA2B51" w:rsidRPr="00FA2B51">
        <w:rPr>
          <w:bCs w:val="0"/>
          <w:sz w:val="22"/>
          <w:szCs w:val="22"/>
        </w:rPr>
        <w:t xml:space="preserve"> legges ut på hjemmesida.</w:t>
      </w:r>
      <w:r w:rsidR="00780565">
        <w:rPr>
          <w:b/>
          <w:bCs w:val="0"/>
          <w:sz w:val="32"/>
        </w:rPr>
        <w:br/>
      </w:r>
    </w:p>
    <w:p w:rsidR="00780565" w:rsidRDefault="00780565" w:rsidP="00780565">
      <w:pPr>
        <w:pStyle w:val="Listeavsnitt"/>
        <w:numPr>
          <w:ilvl w:val="0"/>
          <w:numId w:val="15"/>
        </w:numPr>
        <w:rPr>
          <w:b/>
          <w:bCs w:val="0"/>
          <w:sz w:val="28"/>
          <w:szCs w:val="28"/>
        </w:rPr>
      </w:pPr>
      <w:r w:rsidRPr="00780565">
        <w:rPr>
          <w:b/>
          <w:bCs w:val="0"/>
          <w:sz w:val="28"/>
          <w:szCs w:val="28"/>
        </w:rPr>
        <w:t xml:space="preserve">Valg. </w:t>
      </w:r>
    </w:p>
    <w:p w:rsidR="00553CF7" w:rsidRPr="00780565" w:rsidRDefault="00553CF7" w:rsidP="00553CF7">
      <w:pPr>
        <w:pStyle w:val="Listeavsnitt"/>
        <w:rPr>
          <w:b/>
          <w:bCs w:val="0"/>
          <w:sz w:val="28"/>
          <w:szCs w:val="28"/>
        </w:rPr>
      </w:pPr>
    </w:p>
    <w:p w:rsidR="00780565" w:rsidRDefault="00780565" w:rsidP="00780565">
      <w:pPr>
        <w:ind w:left="1413" w:hanging="705"/>
        <w:rPr>
          <w:b/>
          <w:bCs w:val="0"/>
          <w:sz w:val="32"/>
        </w:rPr>
      </w:pPr>
      <w:r w:rsidRPr="00780565">
        <w:rPr>
          <w:b/>
          <w:bCs w:val="0"/>
          <w:sz w:val="28"/>
          <w:szCs w:val="28"/>
        </w:rPr>
        <w:t>a)</w:t>
      </w:r>
      <w:r w:rsidRPr="00780565">
        <w:rPr>
          <w:b/>
          <w:bCs w:val="0"/>
          <w:sz w:val="28"/>
          <w:szCs w:val="28"/>
        </w:rPr>
        <w:tab/>
        <w:t>Leder, nestleder og styremedlemmer.</w:t>
      </w:r>
      <w:r w:rsidRPr="00D60F97">
        <w:rPr>
          <w:b/>
          <w:bCs w:val="0"/>
          <w:sz w:val="32"/>
        </w:rPr>
        <w:br/>
      </w:r>
      <w:r w:rsidRPr="00D60F97">
        <w:rPr>
          <w:b/>
          <w:bCs w:val="0"/>
          <w:szCs w:val="24"/>
        </w:rPr>
        <w:t>Valgkomiteen legger fram forslag</w:t>
      </w:r>
      <w:r>
        <w:rPr>
          <w:b/>
          <w:bCs w:val="0"/>
          <w:sz w:val="32"/>
        </w:rPr>
        <w:t>.</w:t>
      </w:r>
      <w:r w:rsidR="00944FF9">
        <w:rPr>
          <w:b/>
          <w:bCs w:val="0"/>
          <w:sz w:val="32"/>
        </w:rPr>
        <w:t xml:space="preserve"> Se vedlegg.</w:t>
      </w:r>
    </w:p>
    <w:p w:rsidR="00780565" w:rsidRDefault="00780565" w:rsidP="00780565">
      <w:pPr>
        <w:ind w:left="1413" w:hanging="705"/>
        <w:rPr>
          <w:b/>
          <w:bCs w:val="0"/>
          <w:sz w:val="22"/>
          <w:szCs w:val="22"/>
        </w:rPr>
      </w:pPr>
      <w:r>
        <w:rPr>
          <w:b/>
          <w:bCs w:val="0"/>
          <w:sz w:val="32"/>
        </w:rPr>
        <w:t>b)</w:t>
      </w:r>
      <w:r w:rsidR="00553CF7">
        <w:rPr>
          <w:b/>
          <w:bCs w:val="0"/>
          <w:sz w:val="28"/>
          <w:szCs w:val="28"/>
        </w:rPr>
        <w:tab/>
      </w:r>
      <w:proofErr w:type="spellStart"/>
      <w:r w:rsidR="00553CF7">
        <w:rPr>
          <w:b/>
          <w:bCs w:val="0"/>
          <w:sz w:val="28"/>
          <w:szCs w:val="28"/>
        </w:rPr>
        <w:t>Valgkomite</w:t>
      </w:r>
      <w:proofErr w:type="spellEnd"/>
      <w:r w:rsidR="00553CF7">
        <w:rPr>
          <w:b/>
          <w:bCs w:val="0"/>
          <w:sz w:val="28"/>
          <w:szCs w:val="28"/>
        </w:rPr>
        <w:t xml:space="preserve"> </w:t>
      </w:r>
      <w:r w:rsidR="006D2812">
        <w:rPr>
          <w:b/>
          <w:bCs w:val="0"/>
          <w:sz w:val="28"/>
          <w:szCs w:val="28"/>
        </w:rPr>
        <w:t>2023</w:t>
      </w:r>
      <w:r w:rsidRPr="00780565">
        <w:rPr>
          <w:b/>
          <w:bCs w:val="0"/>
          <w:sz w:val="28"/>
          <w:szCs w:val="28"/>
        </w:rPr>
        <w:t>:</w:t>
      </w:r>
      <w:r w:rsidRPr="00D60F97">
        <w:rPr>
          <w:b/>
          <w:bCs w:val="0"/>
          <w:sz w:val="32"/>
        </w:rPr>
        <w:br/>
      </w:r>
      <w:r w:rsidR="009871A3">
        <w:rPr>
          <w:b/>
          <w:bCs w:val="0"/>
          <w:sz w:val="22"/>
          <w:szCs w:val="22"/>
        </w:rPr>
        <w:t>Forslag:</w:t>
      </w:r>
      <w:r w:rsidR="00D7422C">
        <w:rPr>
          <w:b/>
          <w:bCs w:val="0"/>
          <w:sz w:val="22"/>
          <w:szCs w:val="22"/>
        </w:rPr>
        <w:t xml:space="preserve"> Per Kristian Krebs, Espen Andersen og </w:t>
      </w:r>
      <w:proofErr w:type="spellStart"/>
      <w:r w:rsidR="00E81FD6">
        <w:rPr>
          <w:b/>
          <w:bCs w:val="0"/>
          <w:sz w:val="22"/>
          <w:szCs w:val="22"/>
        </w:rPr>
        <w:t>Eylert</w:t>
      </w:r>
      <w:proofErr w:type="spellEnd"/>
      <w:r w:rsidR="00E81FD6">
        <w:rPr>
          <w:b/>
          <w:bCs w:val="0"/>
          <w:sz w:val="22"/>
          <w:szCs w:val="22"/>
        </w:rPr>
        <w:t xml:space="preserve"> </w:t>
      </w:r>
      <w:proofErr w:type="spellStart"/>
      <w:r w:rsidR="00E81FD6">
        <w:rPr>
          <w:b/>
          <w:bCs w:val="0"/>
          <w:sz w:val="22"/>
          <w:szCs w:val="22"/>
        </w:rPr>
        <w:t>Ellefsen</w:t>
      </w:r>
      <w:proofErr w:type="spellEnd"/>
      <w:r w:rsidRPr="00D60F97">
        <w:rPr>
          <w:b/>
          <w:bCs w:val="0"/>
          <w:sz w:val="22"/>
          <w:szCs w:val="22"/>
        </w:rPr>
        <w:t>.</w:t>
      </w:r>
    </w:p>
    <w:p w:rsidR="00E13CB6" w:rsidRDefault="00780565" w:rsidP="00780565">
      <w:pPr>
        <w:ind w:left="1413" w:hanging="705"/>
        <w:rPr>
          <w:b/>
          <w:bCs w:val="0"/>
          <w:sz w:val="28"/>
          <w:szCs w:val="28"/>
        </w:rPr>
      </w:pPr>
      <w:r>
        <w:rPr>
          <w:b/>
          <w:bCs w:val="0"/>
          <w:sz w:val="32"/>
        </w:rPr>
        <w:t xml:space="preserve">c) </w:t>
      </w:r>
      <w:r>
        <w:rPr>
          <w:b/>
          <w:bCs w:val="0"/>
          <w:sz w:val="32"/>
        </w:rPr>
        <w:tab/>
      </w:r>
      <w:r w:rsidR="00E13CB6">
        <w:rPr>
          <w:b/>
          <w:bCs w:val="0"/>
          <w:sz w:val="28"/>
          <w:szCs w:val="28"/>
        </w:rPr>
        <w:t>Regnskapsfører</w:t>
      </w:r>
      <w:r w:rsidRPr="00780565">
        <w:rPr>
          <w:b/>
          <w:bCs w:val="0"/>
          <w:sz w:val="28"/>
          <w:szCs w:val="28"/>
        </w:rPr>
        <w:t>.</w:t>
      </w:r>
      <w:r w:rsidR="002508FA">
        <w:rPr>
          <w:b/>
          <w:bCs w:val="0"/>
          <w:sz w:val="28"/>
          <w:szCs w:val="28"/>
        </w:rPr>
        <w:br/>
        <w:t>Forslag: Tore Sven</w:t>
      </w:r>
      <w:r w:rsidR="00AA1901">
        <w:rPr>
          <w:b/>
          <w:bCs w:val="0"/>
          <w:sz w:val="28"/>
          <w:szCs w:val="28"/>
        </w:rPr>
        <w:t>sen</w:t>
      </w:r>
    </w:p>
    <w:p w:rsidR="00E13CB6" w:rsidRDefault="00E13CB6" w:rsidP="00780565">
      <w:pPr>
        <w:ind w:left="1413" w:hanging="705"/>
        <w:rPr>
          <w:b/>
          <w:bCs w:val="0"/>
          <w:sz w:val="32"/>
        </w:rPr>
      </w:pPr>
      <w:r>
        <w:rPr>
          <w:b/>
          <w:bCs w:val="0"/>
          <w:sz w:val="32"/>
        </w:rPr>
        <w:t>d)</w:t>
      </w:r>
      <w:r>
        <w:rPr>
          <w:b/>
          <w:bCs w:val="0"/>
          <w:sz w:val="32"/>
        </w:rPr>
        <w:tab/>
        <w:t>Kontrollkomite.</w:t>
      </w:r>
    </w:p>
    <w:p w:rsidR="00E13CB6" w:rsidRPr="00FA2B51" w:rsidRDefault="00E13CB6" w:rsidP="00780565">
      <w:pPr>
        <w:ind w:left="1413" w:hanging="705"/>
        <w:rPr>
          <w:b/>
          <w:bCs w:val="0"/>
          <w:szCs w:val="24"/>
        </w:rPr>
      </w:pPr>
      <w:r>
        <w:rPr>
          <w:b/>
          <w:bCs w:val="0"/>
          <w:sz w:val="32"/>
        </w:rPr>
        <w:tab/>
        <w:t>Forslag til vedtak:</w:t>
      </w:r>
      <w:r w:rsidR="005B3270">
        <w:rPr>
          <w:b/>
          <w:bCs w:val="0"/>
          <w:sz w:val="32"/>
        </w:rPr>
        <w:t xml:space="preserve"> </w:t>
      </w:r>
      <w:r w:rsidR="005B3270" w:rsidRPr="00FA2B51">
        <w:rPr>
          <w:b/>
          <w:bCs w:val="0"/>
          <w:szCs w:val="24"/>
        </w:rPr>
        <w:t>Bård Einar</w:t>
      </w:r>
      <w:r w:rsidR="00FA2B51" w:rsidRPr="00FA2B51">
        <w:rPr>
          <w:b/>
          <w:bCs w:val="0"/>
          <w:szCs w:val="24"/>
        </w:rPr>
        <w:t xml:space="preserve"> Johanson</w:t>
      </w:r>
      <w:r w:rsidR="005B3270" w:rsidRPr="00FA2B51">
        <w:rPr>
          <w:b/>
          <w:bCs w:val="0"/>
          <w:szCs w:val="24"/>
        </w:rPr>
        <w:t xml:space="preserve"> og Knud</w:t>
      </w:r>
      <w:r w:rsidR="00FA2B51" w:rsidRPr="00FA2B51">
        <w:rPr>
          <w:b/>
          <w:bCs w:val="0"/>
          <w:szCs w:val="24"/>
        </w:rPr>
        <w:t xml:space="preserve"> Nilsen</w:t>
      </w:r>
      <w:r w:rsidRPr="00FA2B51">
        <w:rPr>
          <w:b/>
          <w:bCs w:val="0"/>
          <w:szCs w:val="24"/>
        </w:rPr>
        <w:t>.</w:t>
      </w:r>
    </w:p>
    <w:p w:rsidR="00E13CB6" w:rsidRDefault="00E13CB6" w:rsidP="00E13CB6">
      <w:pPr>
        <w:rPr>
          <w:b/>
          <w:bCs w:val="0"/>
          <w:sz w:val="32"/>
        </w:rPr>
      </w:pPr>
    </w:p>
    <w:p w:rsidR="00E13CB6" w:rsidRPr="00E13CB6" w:rsidRDefault="00E13CB6" w:rsidP="00E13CB6">
      <w:pPr>
        <w:pStyle w:val="Listeavsnitt"/>
        <w:numPr>
          <w:ilvl w:val="0"/>
          <w:numId w:val="15"/>
        </w:numPr>
        <w:rPr>
          <w:b/>
          <w:bCs w:val="0"/>
          <w:szCs w:val="24"/>
        </w:rPr>
      </w:pPr>
      <w:r>
        <w:rPr>
          <w:b/>
          <w:bCs w:val="0"/>
          <w:sz w:val="32"/>
        </w:rPr>
        <w:t>Lovanvendelse.</w:t>
      </w:r>
    </w:p>
    <w:p w:rsidR="00780565" w:rsidRPr="00A0607B" w:rsidRDefault="00A0607B" w:rsidP="00A0607B">
      <w:pPr>
        <w:ind w:left="1080"/>
        <w:rPr>
          <w:bCs w:val="0"/>
          <w:szCs w:val="24"/>
        </w:rPr>
      </w:pPr>
      <w:r w:rsidRPr="00C51460">
        <w:rPr>
          <w:b/>
          <w:bCs w:val="0"/>
          <w:szCs w:val="24"/>
        </w:rPr>
        <w:t>Forslag til vedtak:</w:t>
      </w:r>
      <w:r w:rsidRPr="00A0607B">
        <w:rPr>
          <w:bCs w:val="0"/>
          <w:szCs w:val="24"/>
        </w:rPr>
        <w:t xml:space="preserve"> </w:t>
      </w:r>
      <w:r w:rsidR="00E13CB6" w:rsidRPr="00A0607B">
        <w:rPr>
          <w:bCs w:val="0"/>
          <w:szCs w:val="24"/>
        </w:rPr>
        <w:t>IK Grane Arendal Fotball forholder seg til enhver lovoppdatering foretatt av NIF</w:t>
      </w:r>
      <w:r w:rsidR="005B3270">
        <w:rPr>
          <w:bCs w:val="0"/>
          <w:szCs w:val="24"/>
        </w:rPr>
        <w:t>, NFF</w:t>
      </w:r>
      <w:r w:rsidR="00E13CB6" w:rsidRPr="00A0607B">
        <w:rPr>
          <w:bCs w:val="0"/>
          <w:szCs w:val="24"/>
        </w:rPr>
        <w:t xml:space="preserve"> og </w:t>
      </w:r>
      <w:r w:rsidRPr="00A0607B">
        <w:rPr>
          <w:bCs w:val="0"/>
          <w:szCs w:val="24"/>
        </w:rPr>
        <w:t xml:space="preserve">IK Grane Arendal Allianse. </w:t>
      </w:r>
      <w:r w:rsidR="00780565" w:rsidRPr="00A0607B">
        <w:rPr>
          <w:bCs w:val="0"/>
          <w:szCs w:val="24"/>
        </w:rPr>
        <w:br/>
      </w:r>
    </w:p>
    <w:p w:rsidR="00EB7D56" w:rsidRDefault="00EB7D56"/>
    <w:sectPr w:rsidR="00EB7D56" w:rsidSect="004948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A6B" w:rsidRDefault="008E1A6B">
      <w:r>
        <w:separator/>
      </w:r>
    </w:p>
  </w:endnote>
  <w:endnote w:type="continuationSeparator" w:id="1">
    <w:p w:rsidR="008E1A6B" w:rsidRDefault="008E1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ECB" w:rsidRPr="00907B27" w:rsidRDefault="002C7952" w:rsidP="00481ECB">
    <w:pPr>
      <w:pStyle w:val="Bunntekst"/>
      <w:pBdr>
        <w:top w:val="thinThickSmallGap" w:sz="24" w:space="6" w:color="auto"/>
      </w:pBdr>
      <w:jc w:val="center"/>
      <w:rPr>
        <w:b/>
        <w:bCs w:val="0"/>
        <w:lang w:val="nn-NO"/>
      </w:rPr>
    </w:pPr>
    <w:r w:rsidRPr="00907B27">
      <w:rPr>
        <w:b/>
        <w:bCs w:val="0"/>
        <w:lang w:val="nn-NO"/>
      </w:rPr>
      <w:t>IK GRANE</w:t>
    </w:r>
    <w:r w:rsidR="0002074B" w:rsidRPr="00907B27">
      <w:rPr>
        <w:b/>
        <w:bCs w:val="0"/>
        <w:lang w:val="nn-NO"/>
      </w:rPr>
      <w:t xml:space="preserve">ARENDAL </w:t>
    </w:r>
    <w:r w:rsidR="00481ECB" w:rsidRPr="00907B27">
      <w:rPr>
        <w:b/>
        <w:bCs w:val="0"/>
        <w:lang w:val="nn-NO"/>
      </w:rPr>
      <w:t>FOTBALL</w:t>
    </w:r>
    <w:r w:rsidR="00481ECB" w:rsidRPr="00907B27">
      <w:rPr>
        <w:b/>
        <w:bCs w:val="0"/>
        <w:lang w:val="nn-NO"/>
      </w:rPr>
      <w:tab/>
    </w:r>
    <w:r w:rsidR="00481ECB" w:rsidRPr="00907B27">
      <w:rPr>
        <w:b/>
        <w:bCs w:val="0"/>
        <w:lang w:val="nn-NO"/>
      </w:rPr>
      <w:tab/>
    </w:r>
  </w:p>
  <w:p w:rsidR="00481ECB" w:rsidRPr="00907B27" w:rsidRDefault="00481ECB">
    <w:pPr>
      <w:pStyle w:val="Bunntekst"/>
      <w:rPr>
        <w:sz w:val="20"/>
        <w:lang w:val="nn-NO"/>
      </w:rPr>
    </w:pPr>
    <w:r w:rsidRPr="00907B27">
      <w:rPr>
        <w:b/>
        <w:bCs w:val="0"/>
        <w:sz w:val="20"/>
        <w:lang w:val="nn-NO"/>
      </w:rPr>
      <w:t>Postboks 120 4801 Arendal</w:t>
    </w:r>
    <w:r w:rsidRPr="00907B27">
      <w:rPr>
        <w:b/>
        <w:bCs w:val="0"/>
        <w:sz w:val="20"/>
        <w:lang w:val="nn-NO"/>
      </w:rPr>
      <w:tab/>
    </w:r>
    <w:r w:rsidR="00E10576" w:rsidRPr="00907B27">
      <w:rPr>
        <w:b/>
        <w:bCs w:val="0"/>
        <w:sz w:val="20"/>
        <w:lang w:val="nn-NO"/>
      </w:rPr>
      <w:tab/>
      <w:t xml:space="preserve">tlf: </w:t>
    </w:r>
    <w:r w:rsidR="00D2430B" w:rsidRPr="00907B27">
      <w:rPr>
        <w:b/>
        <w:bCs w:val="0"/>
        <w:sz w:val="20"/>
        <w:lang w:val="nn-NO"/>
      </w:rPr>
      <w:t>91106657</w:t>
    </w:r>
    <w:r w:rsidRPr="00907B27">
      <w:rPr>
        <w:b/>
        <w:bCs w:val="0"/>
        <w:sz w:val="20"/>
        <w:lang w:val="nn-NO"/>
      </w:rPr>
      <w:tab/>
    </w:r>
  </w:p>
  <w:p w:rsidR="00481ECB" w:rsidRPr="00907B27" w:rsidRDefault="00481ECB">
    <w:pPr>
      <w:pStyle w:val="Bunntekst"/>
      <w:tabs>
        <w:tab w:val="left" w:pos="1800"/>
        <w:tab w:val="left" w:pos="2160"/>
        <w:tab w:val="left" w:pos="5940"/>
      </w:tabs>
      <w:rPr>
        <w:b/>
        <w:bCs w:val="0"/>
        <w:sz w:val="20"/>
        <w:lang w:val="nn-NO"/>
      </w:rPr>
    </w:pPr>
    <w:r w:rsidRPr="00907B27">
      <w:rPr>
        <w:sz w:val="20"/>
        <w:lang w:val="nn-NO"/>
      </w:rPr>
      <w:tab/>
    </w:r>
    <w:r w:rsidRPr="00907B27">
      <w:rPr>
        <w:sz w:val="20"/>
        <w:lang w:val="nn-NO"/>
      </w:rPr>
      <w:tab/>
    </w:r>
    <w:r w:rsidRPr="00907B27">
      <w:rPr>
        <w:sz w:val="20"/>
        <w:lang w:val="nn-NO"/>
      </w:rPr>
      <w:tab/>
    </w:r>
    <w:r w:rsidRPr="00907B27">
      <w:rPr>
        <w:sz w:val="20"/>
        <w:lang w:val="nn-NO"/>
      </w:rPr>
      <w:tab/>
    </w:r>
    <w:r w:rsidRPr="00907B27">
      <w:rPr>
        <w:b/>
        <w:bCs w:val="0"/>
        <w:sz w:val="20"/>
        <w:lang w:val="nn-NO"/>
      </w:rPr>
      <w:tab/>
    </w:r>
  </w:p>
  <w:p w:rsidR="0002074B" w:rsidRDefault="00481ECB">
    <w:pPr>
      <w:pStyle w:val="Bunntekst"/>
      <w:tabs>
        <w:tab w:val="left" w:pos="1800"/>
        <w:tab w:val="left" w:pos="2160"/>
        <w:tab w:val="left" w:pos="5940"/>
      </w:tabs>
      <w:rPr>
        <w:b/>
        <w:bCs w:val="0"/>
        <w:lang w:val="en-GB"/>
      </w:rPr>
    </w:pPr>
    <w:proofErr w:type="spellStart"/>
    <w:r>
      <w:rPr>
        <w:b/>
        <w:bCs w:val="0"/>
        <w:lang w:val="en-GB"/>
      </w:rPr>
      <w:t>E.mail</w:t>
    </w:r>
    <w:proofErr w:type="spellEnd"/>
    <w:r>
      <w:rPr>
        <w:b/>
        <w:bCs w:val="0"/>
        <w:lang w:val="en-GB"/>
      </w:rPr>
      <w:t xml:space="preserve">: </w:t>
    </w:r>
  </w:p>
  <w:p w:rsidR="0002074B" w:rsidRDefault="008A44BE">
    <w:pPr>
      <w:pStyle w:val="Bunntekst"/>
      <w:tabs>
        <w:tab w:val="left" w:pos="1800"/>
        <w:tab w:val="left" w:pos="2160"/>
        <w:tab w:val="left" w:pos="5940"/>
      </w:tabs>
      <w:rPr>
        <w:b/>
        <w:bCs w:val="0"/>
        <w:lang w:val="en-GB"/>
      </w:rPr>
    </w:pPr>
    <w:r>
      <w:rPr>
        <w:noProof/>
      </w:rPr>
      <w:drawing>
        <wp:inline distT="0" distB="0" distL="0" distR="0">
          <wp:extent cx="3930650" cy="9271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65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A6B" w:rsidRDefault="008E1A6B">
      <w:r>
        <w:separator/>
      </w:r>
    </w:p>
  </w:footnote>
  <w:footnote w:type="continuationSeparator" w:id="1">
    <w:p w:rsidR="008E1A6B" w:rsidRDefault="008E1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0C" w:rsidRPr="00907B27" w:rsidRDefault="00F62D0C" w:rsidP="00F62D0C">
    <w:pPr>
      <w:pStyle w:val="Topptekst"/>
      <w:rPr>
        <w:lang w:val="nn-NO"/>
      </w:rPr>
    </w:pPr>
    <w:r w:rsidRPr="00907B27">
      <w:rPr>
        <w:b/>
        <w:bCs w:val="0"/>
        <w:sz w:val="32"/>
        <w:lang w:val="nn-NO"/>
      </w:rPr>
      <w:t>I</w:t>
    </w:r>
    <w:r w:rsidR="002C7952" w:rsidRPr="00907B27">
      <w:rPr>
        <w:b/>
        <w:bCs w:val="0"/>
        <w:sz w:val="32"/>
        <w:lang w:val="nn-NO"/>
      </w:rPr>
      <w:t>K GRANE</w:t>
    </w:r>
    <w:r w:rsidR="0002074B" w:rsidRPr="00907B27">
      <w:rPr>
        <w:b/>
        <w:bCs w:val="0"/>
        <w:sz w:val="32"/>
        <w:lang w:val="nn-NO"/>
      </w:rPr>
      <w:t xml:space="preserve">ARENDAL </w:t>
    </w:r>
    <w:r w:rsidR="00481ECB" w:rsidRPr="00907B27">
      <w:rPr>
        <w:b/>
        <w:bCs w:val="0"/>
        <w:sz w:val="32"/>
        <w:lang w:val="nn-NO"/>
      </w:rPr>
      <w:t>FOTBALL</w:t>
    </w:r>
    <w:r w:rsidRPr="00907B27">
      <w:rPr>
        <w:lang w:val="nn-NO"/>
      </w:rPr>
      <w:tab/>
    </w:r>
    <w:r w:rsidR="00E10576">
      <w:object w:dxaOrig="1500" w:dyaOrig="19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80.25pt" o:ole="">
          <v:imagedata r:id="rId1" o:title=""/>
        </v:shape>
        <o:OLEObject Type="Embed" ProgID="MSPhotoEd.3" ShapeID="_x0000_i1025" DrawAspect="Content" ObjectID="_1708718628" r:id="rId2"/>
      </w:object>
    </w:r>
    <w:r w:rsidRPr="00907B27">
      <w:rPr>
        <w:lang w:val="nn-NO"/>
      </w:rPr>
      <w:tab/>
    </w:r>
  </w:p>
  <w:p w:rsidR="00481ECB" w:rsidRPr="00907B27" w:rsidRDefault="0002074B" w:rsidP="00F62D0C">
    <w:pPr>
      <w:pStyle w:val="Topptekst"/>
      <w:rPr>
        <w:b/>
        <w:bCs w:val="0"/>
        <w:sz w:val="32"/>
        <w:lang w:val="nn-NO"/>
      </w:rPr>
    </w:pPr>
    <w:r w:rsidRPr="00907B27">
      <w:rPr>
        <w:b/>
        <w:lang w:val="nn-NO"/>
      </w:rPr>
      <w:t>www.</w:t>
    </w:r>
    <w:r w:rsidR="00481ECB" w:rsidRPr="00907B27">
      <w:rPr>
        <w:b/>
        <w:lang w:val="nn-NO"/>
      </w:rPr>
      <w:t>grane</w:t>
    </w:r>
    <w:r w:rsidRPr="00907B27">
      <w:rPr>
        <w:b/>
        <w:lang w:val="nn-NO"/>
      </w:rPr>
      <w:t>fotball</w:t>
    </w:r>
    <w:r w:rsidR="00481ECB" w:rsidRPr="00907B27">
      <w:rPr>
        <w:b/>
        <w:lang w:val="nn-NO"/>
      </w:rPr>
      <w:t>.</w:t>
    </w:r>
    <w:r w:rsidRPr="00907B27">
      <w:rPr>
        <w:b/>
        <w:lang w:val="nn-NO"/>
      </w:rPr>
      <w:t>i</w:t>
    </w:r>
    <w:r w:rsidR="00481ECB" w:rsidRPr="00907B27">
      <w:rPr>
        <w:b/>
        <w:lang w:val="nn-NO"/>
      </w:rPr>
      <w:t>n</w:t>
    </w:r>
    <w:r w:rsidRPr="00907B27">
      <w:rPr>
        <w:b/>
        <w:lang w:val="nn-NO"/>
      </w:rPr>
      <w:t>fo</w:t>
    </w:r>
  </w:p>
  <w:p w:rsidR="00481ECB" w:rsidRPr="00907B27" w:rsidRDefault="00481ECB">
    <w:pPr>
      <w:pStyle w:val="Topptekst"/>
      <w:pBdr>
        <w:bottom w:val="thinThickSmallGap" w:sz="24" w:space="1" w:color="auto"/>
      </w:pBdr>
      <w:rPr>
        <w:lang w:val="nn-N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71DD"/>
    <w:multiLevelType w:val="hybridMultilevel"/>
    <w:tmpl w:val="E1A61B4E"/>
    <w:lvl w:ilvl="0" w:tplc="F9D2A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F7528E52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  <w:b/>
        <w:sz w:val="28"/>
        <w:szCs w:val="28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967F8"/>
    <w:multiLevelType w:val="hybridMultilevel"/>
    <w:tmpl w:val="3502DD7C"/>
    <w:lvl w:ilvl="0" w:tplc="61BA83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594A7E"/>
    <w:multiLevelType w:val="hybridMultilevel"/>
    <w:tmpl w:val="56707752"/>
    <w:lvl w:ilvl="0" w:tplc="9E7A2E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BC04056"/>
    <w:multiLevelType w:val="hybridMultilevel"/>
    <w:tmpl w:val="37725834"/>
    <w:lvl w:ilvl="0" w:tplc="198EB7E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76AC1"/>
    <w:multiLevelType w:val="hybridMultilevel"/>
    <w:tmpl w:val="2A3A7F80"/>
    <w:lvl w:ilvl="0" w:tplc="2C42244E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>
    <w:nsid w:val="267B7F32"/>
    <w:multiLevelType w:val="hybridMultilevel"/>
    <w:tmpl w:val="09845D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41944"/>
    <w:multiLevelType w:val="hybridMultilevel"/>
    <w:tmpl w:val="719C0682"/>
    <w:lvl w:ilvl="0" w:tplc="51E094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517ABD"/>
    <w:multiLevelType w:val="hybridMultilevel"/>
    <w:tmpl w:val="B6E4BF72"/>
    <w:lvl w:ilvl="0" w:tplc="046280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483F36"/>
    <w:multiLevelType w:val="hybridMultilevel"/>
    <w:tmpl w:val="1086640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A73456"/>
    <w:multiLevelType w:val="hybridMultilevel"/>
    <w:tmpl w:val="C3BE0A9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AF1C0E"/>
    <w:multiLevelType w:val="hybridMultilevel"/>
    <w:tmpl w:val="18A84F72"/>
    <w:lvl w:ilvl="0" w:tplc="1132F90E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1">
    <w:nsid w:val="55FA2612"/>
    <w:multiLevelType w:val="hybridMultilevel"/>
    <w:tmpl w:val="E91EA0D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A91D1B"/>
    <w:multiLevelType w:val="hybridMultilevel"/>
    <w:tmpl w:val="D990269C"/>
    <w:lvl w:ilvl="0" w:tplc="2B1650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AC23E1"/>
    <w:multiLevelType w:val="hybridMultilevel"/>
    <w:tmpl w:val="5A746CF6"/>
    <w:lvl w:ilvl="0" w:tplc="009EFB4C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6F4906"/>
    <w:multiLevelType w:val="hybridMultilevel"/>
    <w:tmpl w:val="DE04E5B2"/>
    <w:lvl w:ilvl="0" w:tplc="3C4A4328">
      <w:start w:val="20"/>
      <w:numFmt w:val="decimal"/>
      <w:lvlText w:val="%1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5">
    <w:nsid w:val="672D0897"/>
    <w:multiLevelType w:val="hybridMultilevel"/>
    <w:tmpl w:val="79FC364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E1C5F"/>
    <w:multiLevelType w:val="hybridMultilevel"/>
    <w:tmpl w:val="3E6C341A"/>
    <w:lvl w:ilvl="0" w:tplc="74962CF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11"/>
  </w:num>
  <w:num w:numId="5">
    <w:abstractNumId w:val="15"/>
  </w:num>
  <w:num w:numId="6">
    <w:abstractNumId w:val="10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  <w:num w:numId="11">
    <w:abstractNumId w:val="8"/>
  </w:num>
  <w:num w:numId="12">
    <w:abstractNumId w:val="1"/>
  </w:num>
  <w:num w:numId="13">
    <w:abstractNumId w:val="6"/>
  </w:num>
  <w:num w:numId="14">
    <w:abstractNumId w:val="12"/>
  </w:num>
  <w:num w:numId="15">
    <w:abstractNumId w:val="0"/>
  </w:num>
  <w:num w:numId="16">
    <w:abstractNumId w:val="1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481ECB"/>
    <w:rsid w:val="00013372"/>
    <w:rsid w:val="0002074B"/>
    <w:rsid w:val="0003315F"/>
    <w:rsid w:val="00047556"/>
    <w:rsid w:val="0009349D"/>
    <w:rsid w:val="000B3FCD"/>
    <w:rsid w:val="0012645F"/>
    <w:rsid w:val="00133413"/>
    <w:rsid w:val="00163501"/>
    <w:rsid w:val="0019738E"/>
    <w:rsid w:val="001D7C81"/>
    <w:rsid w:val="00221B06"/>
    <w:rsid w:val="002227C7"/>
    <w:rsid w:val="00240913"/>
    <w:rsid w:val="0024281E"/>
    <w:rsid w:val="002467F6"/>
    <w:rsid w:val="002508FA"/>
    <w:rsid w:val="002C7952"/>
    <w:rsid w:val="002E1D4D"/>
    <w:rsid w:val="002E607A"/>
    <w:rsid w:val="00316EB4"/>
    <w:rsid w:val="00396720"/>
    <w:rsid w:val="00417D90"/>
    <w:rsid w:val="004351B0"/>
    <w:rsid w:val="00435BF7"/>
    <w:rsid w:val="00445720"/>
    <w:rsid w:val="00481ECB"/>
    <w:rsid w:val="00483853"/>
    <w:rsid w:val="0049337E"/>
    <w:rsid w:val="004948DF"/>
    <w:rsid w:val="0051368E"/>
    <w:rsid w:val="00536E47"/>
    <w:rsid w:val="00553CF7"/>
    <w:rsid w:val="005650C3"/>
    <w:rsid w:val="005B3270"/>
    <w:rsid w:val="005E7FA5"/>
    <w:rsid w:val="006259CD"/>
    <w:rsid w:val="0063669A"/>
    <w:rsid w:val="006707B3"/>
    <w:rsid w:val="006D2812"/>
    <w:rsid w:val="00704E60"/>
    <w:rsid w:val="007120B4"/>
    <w:rsid w:val="00760BFA"/>
    <w:rsid w:val="007700CF"/>
    <w:rsid w:val="00773239"/>
    <w:rsid w:val="00780565"/>
    <w:rsid w:val="008302DC"/>
    <w:rsid w:val="008A44BE"/>
    <w:rsid w:val="008C5790"/>
    <w:rsid w:val="008E1A6B"/>
    <w:rsid w:val="00907B27"/>
    <w:rsid w:val="00944FF9"/>
    <w:rsid w:val="00982F12"/>
    <w:rsid w:val="009871A3"/>
    <w:rsid w:val="009A3114"/>
    <w:rsid w:val="009B4B4D"/>
    <w:rsid w:val="00A0607B"/>
    <w:rsid w:val="00A614EB"/>
    <w:rsid w:val="00AA1901"/>
    <w:rsid w:val="00AD5AF7"/>
    <w:rsid w:val="00AE1FA3"/>
    <w:rsid w:val="00B02D34"/>
    <w:rsid w:val="00B21197"/>
    <w:rsid w:val="00B40F7E"/>
    <w:rsid w:val="00C51460"/>
    <w:rsid w:val="00CC3E62"/>
    <w:rsid w:val="00CC4DE3"/>
    <w:rsid w:val="00CD0933"/>
    <w:rsid w:val="00CE1260"/>
    <w:rsid w:val="00D0501D"/>
    <w:rsid w:val="00D2430B"/>
    <w:rsid w:val="00D7422C"/>
    <w:rsid w:val="00DC60B2"/>
    <w:rsid w:val="00E10576"/>
    <w:rsid w:val="00E13CB6"/>
    <w:rsid w:val="00E81FD6"/>
    <w:rsid w:val="00EB7D56"/>
    <w:rsid w:val="00ED29D8"/>
    <w:rsid w:val="00F02BBE"/>
    <w:rsid w:val="00F04F28"/>
    <w:rsid w:val="00F06349"/>
    <w:rsid w:val="00F230DA"/>
    <w:rsid w:val="00F46A38"/>
    <w:rsid w:val="00F62D0C"/>
    <w:rsid w:val="00FA2B51"/>
    <w:rsid w:val="00FA3338"/>
    <w:rsid w:val="00FA3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8DF"/>
    <w:rPr>
      <w:bCs/>
      <w:sz w:val="24"/>
    </w:rPr>
  </w:style>
  <w:style w:type="paragraph" w:styleId="Overskrift1">
    <w:name w:val="heading 1"/>
    <w:basedOn w:val="Normal"/>
    <w:next w:val="Normal"/>
    <w:qFormat/>
    <w:rsid w:val="004948DF"/>
    <w:pPr>
      <w:keepNext/>
      <w:outlineLvl w:val="0"/>
    </w:pPr>
    <w:rPr>
      <w:b/>
      <w:bCs w:val="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948DF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4948DF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4948DF"/>
    <w:rPr>
      <w:b/>
      <w:bCs w:val="0"/>
    </w:rPr>
  </w:style>
  <w:style w:type="character" w:styleId="Hyperkobling">
    <w:name w:val="Hyperlink"/>
    <w:basedOn w:val="Standardskriftforavsnitt"/>
    <w:rsid w:val="004948DF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4572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5720"/>
    <w:rPr>
      <w:rFonts w:ascii="Tahoma" w:hAnsi="Tahoma" w:cs="Tahoma"/>
      <w:bCs/>
      <w:sz w:val="16"/>
      <w:szCs w:val="16"/>
    </w:rPr>
  </w:style>
  <w:style w:type="paragraph" w:styleId="Listeavsnitt">
    <w:name w:val="List Paragraph"/>
    <w:basedOn w:val="Normal"/>
    <w:uiPriority w:val="34"/>
    <w:qFormat/>
    <w:rsid w:val="0078056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71A3"/>
    <w:pPr>
      <w:spacing w:before="100" w:beforeAutospacing="1" w:after="100" w:afterAutospacing="1"/>
    </w:pPr>
    <w:rPr>
      <w:rFonts w:eastAsiaTheme="minorHAnsi"/>
      <w:bCs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318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Arendal Idrettsråd,</vt:lpstr>
    </vt:vector>
  </TitlesOfParts>
  <Company>Prosjekt-Ide AS</Company>
  <LinksUpToDate>false</LinksUpToDate>
  <CharactersWithSpaces>2096</CharactersWithSpaces>
  <SharedDoc>false</SharedDoc>
  <HLinks>
    <vt:vector size="6" baseType="variant">
      <vt:variant>
        <vt:i4>7995420</vt:i4>
      </vt:variant>
      <vt:variant>
        <vt:i4>3</vt:i4>
      </vt:variant>
      <vt:variant>
        <vt:i4>0</vt:i4>
      </vt:variant>
      <vt:variant>
        <vt:i4>5</vt:i4>
      </vt:variant>
      <vt:variant>
        <vt:lpwstr>mailto:grane.fotball@gmail.com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Arendal Idrettsråd,</dc:title>
  <dc:creator>Kåre</dc:creator>
  <cp:lastModifiedBy>Kåre</cp:lastModifiedBy>
  <cp:revision>5</cp:revision>
  <cp:lastPrinted>2019-03-12T15:49:00Z</cp:lastPrinted>
  <dcterms:created xsi:type="dcterms:W3CDTF">2022-02-13T21:54:00Z</dcterms:created>
  <dcterms:modified xsi:type="dcterms:W3CDTF">2022-03-13T22:17:00Z</dcterms:modified>
</cp:coreProperties>
</file>